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E67" w:rsidP="7F979673" w:rsidRDefault="00CC7E67" w14:paraId="7D9D85B0" w14:textId="605CC802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F4C2C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Руководство по безопасной коммуникации</w:t>
      </w:r>
    </w:p>
    <w:p w:rsidR="00CC7E67" w:rsidP="7F979673" w:rsidRDefault="00CC7E67" w14:paraId="7AFD577D" w14:textId="12E695E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этом документе, к которому могут обращаться сотрудники RFE/RL, собраны все </w:t>
      </w:r>
      <w:r w:rsidRPr="7F979673" w:rsidR="42E21B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инструменты, которые мы рекомендуем использовать </w:t>
      </w:r>
      <w:r w:rsidRPr="7F979673" w:rsidR="4011A8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безопасн</w:t>
      </w:r>
      <w:r w:rsidRPr="7F979673" w:rsidR="4CABAD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</w:t>
      </w:r>
      <w:r w:rsidRPr="7F979673" w:rsidR="75E527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</w:t>
      </w:r>
      <w:r w:rsidRPr="7F979673" w:rsidR="4CABAD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общени</w:t>
      </w:r>
      <w:r w:rsidRPr="7F979673" w:rsidR="1E5CFE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</w:t>
      </w:r>
      <w:r w:rsidRPr="7F979673" w:rsidR="4CABAD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как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между коллегами, так и с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источниками и аудиторией. Внутренняя коммуникация в RFE/RL должна осуществляться через платформу Microsoft (например, Outlook, 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Teams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). Однако в некоторых случаях, описанных ниже, допустимо и необходимо использовать другие инструменты. Не включенные в этот список мессенджеры, такие как Facebook Messenger, не считаются безопасными и не подходят для рабочей коммуникации. Если у вас есть вопросы по этому руководству или вам нужна дополнительная помощь для обеспечения безопасности ваших коммуникаций, свяжитесь с 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Carter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Boone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через 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Teams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или по электронной почте: </w:t>
      </w:r>
      <w:hyperlink r:id="Rb3281b19540148d1">
        <w:r w:rsidRPr="7F979673" w:rsidR="6F4C2C5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boonec@rferl.org</w:t>
        </w:r>
      </w:hyperlink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305E4129" w14:textId="65C5C74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F4C2C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Signal</w:t>
      </w:r>
      <w:r w:rsidRPr="7F979673" w:rsidR="6F4C2C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</w:p>
    <w:p w:rsidR="00CC7E67" w:rsidP="7F979673" w:rsidRDefault="00CC7E67" w14:paraId="763E70EF" w14:textId="6006E9D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— это универсальное средство обмена зашифрованными сообщениями, рекомендуемое для обмена сообщениями между коллегами и общения с источниками. 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использует надежные протоколы шифрования и не передает пользовательские данные властям или рекламодателям. Приложение широко используется и доступно в надежных магазинах приложений. 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относительно прост в использовании и не требует длительной настройки для обеспечения безопасности, однако в разделе настроек приложения можно внести некоторые изменения, чтобы обеспечить еще большую безопасность.</w:t>
      </w:r>
    </w:p>
    <w:p w:rsidR="00CC7E67" w:rsidP="7F979673" w:rsidRDefault="00CC7E67" w14:paraId="1ADFFA14" w14:textId="28AB171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7F979673" w:rsidR="3276B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Рекомендации:</w:t>
      </w:r>
    </w:p>
    <w:p w:rsidR="00CC7E67" w:rsidP="7F979673" w:rsidRDefault="00CC7E67" w14:paraId="156E47BC" w14:textId="69DA3AAC">
      <w:pPr>
        <w:pStyle w:val="ListParagraph"/>
        <w:numPr>
          <w:ilvl w:val="0"/>
          <w:numId w:val="1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Настроить исчезновение сообщений: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431775FD">
        <w:rPr>
          <w:noProof w:val="0"/>
          <w:lang w:val="ru-RU"/>
        </w:rPr>
        <w:t>это можно сделать через «Настройки приложения» → «Приватность» → «Исчезающие сообщения» → выберите время (рекомендуем не более 1 часа)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6F4C2C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Исчезающие сообщения особенно важны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для общения с источниками или фрилансерами в зонах повышенного риска.</w:t>
      </w:r>
    </w:p>
    <w:p w:rsidR="00CC7E67" w:rsidP="7F979673" w:rsidRDefault="00CC7E67" w14:paraId="668EFD3C" w14:textId="38E042A8">
      <w:pPr>
        <w:pStyle w:val="ListParagraph"/>
        <w:numPr>
          <w:ilvl w:val="0"/>
          <w:numId w:val="1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Скрытие вашего телефонного номера:</w:t>
      </w:r>
      <w:r w:rsidRPr="7F979673" w:rsidR="6F4C2C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5F8B8E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 последней версии </w:t>
      </w:r>
      <w:r w:rsidRPr="7F979673" w:rsidR="5F8B8E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Signal</w:t>
      </w:r>
      <w:r w:rsidRPr="7F979673" w:rsidR="5F8B8E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номера телефонов скрываются по умолчанию. Если вы используете устаревшую версию, измените настройки в «Приватность» → «Номер телефона» → «Кто может видеть мой номер» → </w:t>
      </w:r>
      <w:r w:rsidRPr="7F979673" w:rsidR="5F8B8E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«Никто»</w:t>
      </w:r>
      <w:r w:rsidRPr="7F979673" w:rsidR="5F8B8E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00CC7E67" w:rsidP="7F979673" w:rsidRDefault="00CC7E67" w14:paraId="5FDE07AE" w14:textId="7A74D085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5F8B8E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Ограничьте 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личн</w:t>
      </w:r>
      <w:r w:rsidRPr="7F979673" w:rsidR="49F3A1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ую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информаци</w:t>
      </w:r>
      <w:r w:rsidRPr="7F979673" w:rsidR="5D3783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ю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1BDCB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избегайте использования фотографий в профиле, предпочтительно использовать аватар или инициалы.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 указывайте личную информацию (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email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адрес и 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т.д.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) в 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био</w:t>
      </w:r>
      <w:r w:rsidRPr="7F979673" w:rsidR="757FE5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Если вы относитесь к группе повышенного риска или общаетесь с человеком, находящимся в зоне повышенного риска,</w:t>
      </w:r>
      <w:r w:rsidRPr="7F979673" w:rsidR="4BB19F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используйте</w:t>
      </w:r>
      <w:r w:rsidRPr="7F979673" w:rsidR="5256A1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своем профиле инициалы, а не полное имя.</w:t>
      </w:r>
    </w:p>
    <w:p w:rsidR="00CC7E67" w:rsidP="7F979673" w:rsidRDefault="00CC7E67" w14:paraId="2D13CAA2" w14:textId="2A9425DB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04768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Удаляйте старые чаты</w:t>
      </w:r>
      <w:r w:rsidRPr="7F979673" w:rsidR="04768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04768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2200B3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если у вас есть старые чаты без настройки исчезающих сообщений, удалите их и начните новый чат с включенной этой функцией.</w:t>
      </w:r>
      <w:r w:rsidRPr="7F979673" w:rsidR="467908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661E4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</w:t>
      </w:r>
      <w:r w:rsidRPr="7F979673" w:rsidR="04768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ключение функции "исчезающие сообщения" в </w:t>
      </w:r>
      <w:r w:rsidRPr="7F979673" w:rsidR="2A979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существующем</w:t>
      </w:r>
      <w:r w:rsidRPr="7F979673" w:rsidR="04768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диалоге не будет применяться к сообщениям</w:t>
      </w:r>
      <w:r w:rsidRPr="7F979673" w:rsidR="608704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отправленным ранее</w:t>
      </w:r>
      <w:r w:rsidRPr="7F979673" w:rsidR="04768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6A76B3AF" w14:textId="0B395A7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54516A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Используйте VPN или прокси:</w:t>
      </w:r>
      <w:r w:rsidRPr="7F979673" w:rsidR="54516A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B8B6B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 дополнительной защиты рекомендуется использовать VPN для сокрытия IP-адреса и браузера</w:t>
      </w:r>
      <w:r w:rsidRPr="7F979673" w:rsidR="54516A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  <w:r w:rsidRPr="7F979673" w:rsidR="54516A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Однако важно помнить, что в некоторых юрисдикциях использование VPN </w:t>
      </w:r>
      <w:r w:rsidRPr="7F979673" w:rsidR="50FEF9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может быть </w:t>
      </w:r>
      <w:r w:rsidRPr="7F979673" w:rsidR="54516A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ограничено или </w:t>
      </w:r>
      <w:r w:rsidRPr="7F979673" w:rsidR="7492A5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запрещено</w:t>
      </w:r>
      <w:r w:rsidRPr="7F979673" w:rsidR="54516A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6EF12A79" w14:textId="297A103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ля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фрилансеров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России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Беларуси</w:t>
      </w:r>
      <w:r w:rsidRPr="7F979673" w:rsidR="2EBE3E1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: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4CAC700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тключите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автоматическое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резервное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копирование</w:t>
      </w:r>
      <w:r w:rsidRPr="7F979673" w:rsidR="6792EC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.</w:t>
      </w:r>
      <w:r w:rsidRPr="7F979673" w:rsidR="6792EC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Фрилансеры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работающие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России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Беларуси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должны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принимать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дополнительные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меры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предосторожности</w:t>
      </w:r>
      <w:r w:rsidRPr="7F979673" w:rsidR="6C11B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для снижения риска</w:t>
      </w:r>
      <w:r w:rsidRPr="7F979673" w:rsidR="2EBE3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2EA67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 отключения автоматического резервного копирование сообщений в зашифрованном виде зайдите в «Настройки» → «Чаты» → «Резервные копии» и выберите «Выключить».</w:t>
      </w:r>
    </w:p>
    <w:p w:rsidR="00CC7E67" w:rsidP="7F979673" w:rsidRDefault="00CC7E67" w14:paraId="2CC17899" w14:textId="411131A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5548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Обмен файлами</w:t>
      </w:r>
      <w:r w:rsidRPr="7F979673" w:rsidR="75548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7F979673" w:rsidR="5CE36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5CE36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не считается оптимальным инструментом для передачи файлов из-за ограничений на размер файлов. Для получения больших файлов или утечек лучше использовать другую платформу, например, </w:t>
      </w:r>
      <w:r w:rsidRPr="7F979673" w:rsidR="5CE36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Globaleaks</w:t>
      </w:r>
      <w:r w:rsidRPr="7F979673" w:rsidR="5CE36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  <w:r w:rsidRPr="7F979673" w:rsidR="75548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00CC7E67" w:rsidP="7F979673" w:rsidRDefault="00CC7E67" w14:paraId="3E91EF13" w14:textId="4DB67A99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03C12A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WhatsApp</w:t>
      </w:r>
      <w:r w:rsidRPr="7F979673" w:rsidR="03C12A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</w:p>
    <w:p w:rsidR="00CC7E67" w:rsidP="7F979673" w:rsidRDefault="00CC7E67" w14:paraId="72977FA7" w14:textId="021B28B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также является хорошим инструментом для зашифрованного обмена сообщениями с источниками и фрилансерами, если использование 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затруднено. В некоторых регионах использование 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не распространено и может привлекать внимание властей, в таких случаях 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является допустимой альтернативой. Основное различие между 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486862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заключается в объёме собираемых данных пользователей и их управлении.</w:t>
      </w:r>
      <w:r w:rsidRPr="7F979673" w:rsidR="5BE14C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прошлом у </w:t>
      </w:r>
      <w:r w:rsidRPr="7F979673" w:rsidR="5BE14C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Meta</w:t>
      </w:r>
      <w:r w:rsidRPr="7F979673" w:rsidR="5BE14C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были проблемы со сбором большого количества персональных данных от своих пользователей, </w:t>
      </w:r>
      <w:r w:rsidRPr="7F979673" w:rsidR="59CDA2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поэтому</w:t>
      </w:r>
      <w:r w:rsidRPr="7F979673" w:rsidR="2B2C5E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B2C5E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2B2C5E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требует от пользователя большего участия для настройки безопасности.</w:t>
      </w:r>
    </w:p>
    <w:p w:rsidR="00CC7E67" w:rsidP="7F979673" w:rsidRDefault="00CC7E67" w14:paraId="3AE99C67" w14:textId="390BD2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7F979673" w:rsidR="0E50A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Рекомендации:</w:t>
      </w:r>
    </w:p>
    <w:p w:rsidR="00CC7E67" w:rsidP="7F979673" w:rsidRDefault="00CC7E67" w14:paraId="32898DDA" w14:textId="748E351B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Удаление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данных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о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местоположении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сли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геолокация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включена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настройках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данные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собираются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Чтобы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отключить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перейдите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Конфиденциальность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Местоположение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реальном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времени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Нет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».</w:t>
      </w:r>
    </w:p>
    <w:p w:rsidR="00CC7E67" w:rsidP="7F979673" w:rsidRDefault="00CC7E67" w14:paraId="3011DE29" w14:textId="1A88292E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Двухфакторная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аутентификация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: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двухфакторную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аутентификацию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дополнительной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защиты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аккаунта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Перейдите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Аккаунт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Двухэтапная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проверка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Включить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» →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Установите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PIN-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код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206E35A7" w14:textId="09D72E5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Исчезающие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сообщения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функция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исчезающих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сообщений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является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важной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Перейдите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Конфиденциальность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Таймер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сообщений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умолчанию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» → «24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часа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».</w:t>
      </w:r>
    </w:p>
    <w:p w:rsidR="00CC7E67" w:rsidP="7F979673" w:rsidRDefault="00CC7E67" w14:paraId="2B578A98" w14:textId="2799DCE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Фотографии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и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видео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Просмотреть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один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раз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»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отправке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фото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видео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нажмите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круг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числом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«1»,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чтобы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активировать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функцию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Просмотреть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один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».</w:t>
      </w:r>
    </w:p>
    <w:p w:rsidR="00CC7E67" w:rsidP="7F979673" w:rsidRDefault="00CC7E67" w14:paraId="5BC0D660" w14:textId="5596C8D5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Защита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IP-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адреса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для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звонков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: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затрудняет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определение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вашего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местоположения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использования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приложения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Перейдите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Конфиденциальность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Расширенные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Защита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IP-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адреса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звонков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Включить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».</w:t>
      </w:r>
    </w:p>
    <w:p w:rsidR="00CC7E67" w:rsidP="7F979673" w:rsidRDefault="00CC7E67" w14:paraId="3A53DD92" w14:textId="6515AE54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Шифрование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резервных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копий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автоматически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сохраняет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резервные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копии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ваших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чатов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медиафайлов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резервные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копии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зашифрованы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изменения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этой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перейдите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Чаты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Резервные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копии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сквозным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шифрованием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Включить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».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Храните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ключ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шифрования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безопасном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месте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например</w:t>
      </w:r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в </w:t>
      </w:r>
      <w:hyperlink r:id="R8ceb5a45343c4f51">
        <w:r w:rsidRPr="7F979673" w:rsidR="3FF6C43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менеджере</w:t>
        </w:r>
        <w:r w:rsidRPr="7F979673" w:rsidR="3FF6C43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 xml:space="preserve"> </w:t>
        </w:r>
        <w:r w:rsidRPr="7F979673" w:rsidR="3FF6C43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паролей</w:t>
        </w:r>
      </w:hyperlink>
      <w:r w:rsidRPr="7F979673" w:rsidR="3FF6C4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0DC5795A" w14:textId="48BC06C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03C12A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CDR Link</w:t>
      </w:r>
    </w:p>
    <w:p w:rsidR="00CC7E67" w:rsidP="7F979673" w:rsidRDefault="00CC7E67" w14:paraId="272F6E2B" w14:textId="4868AE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CDR Link </w:t>
      </w:r>
      <w:r w:rsidRPr="7F979673" w:rsidR="3B3085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— это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хелпдеск-платформа, созданная для правозащитных организаций Center 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for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Digital 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Resilience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Это безопасная платформа, котор</w:t>
      </w:r>
      <w:r w:rsidRPr="7F979673" w:rsidR="5C109E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ая может </w:t>
      </w:r>
      <w:r w:rsidRPr="7F979673" w:rsidR="462D80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использоваться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редакци</w:t>
      </w:r>
      <w:r w:rsidRPr="7F979673" w:rsidR="7B01CD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ями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для сбора информации и общения со своей аудиторией. Это особенно полезно для с</w:t>
      </w:r>
      <w:r w:rsidRPr="7F979673" w:rsidR="507707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лужб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странах, где открытое взаимодействие с контентом RFE/RL запрещено или может быть опасным, таких как Россия и Беларусь. Различные каналы связи (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Telegram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Signal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WhatsApp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электронная почта, формы и 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т.д.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) подключены к одной платформе CDR Link, что позволяет вам получать все сообщения в одном удобном месте. Вы можете получать текстовые сообщения и вложения, такие как фотографии, скриншоты, аудио и видео. Для анонимного и безопасного обмена файлами предпочтительнее использовать 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Globaleaks</w:t>
      </w:r>
      <w:r w:rsidRPr="7F979673" w:rsidR="39D128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00CC7E67" w:rsidP="7F979673" w:rsidRDefault="00CC7E67" w14:paraId="7C7EB827" w14:textId="70869ED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7F979673" w:rsidR="1317E9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Рекомендации:</w:t>
      </w:r>
    </w:p>
    <w:p w:rsidR="00CC7E67" w:rsidP="7F979673" w:rsidRDefault="00CC7E67" w14:paraId="0A48A4DE" w14:textId="7360654A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Получение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доступа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: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настоящее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время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эта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платформа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успешно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тестируется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несколькими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командами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Если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ваша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редакция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хочет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использовать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CDR Link,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отправьте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запрос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1DF7A4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почту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hyperlink r:id="R83ed3f759546400e">
        <w:r w:rsidRPr="7F979673" w:rsidR="03C12AD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cdrlink@rferl.org</w:t>
        </w:r>
      </w:hyperlink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00CC7E67" w:rsidP="7F979673" w:rsidRDefault="00CC7E67" w14:paraId="4745183D" w14:textId="4FB6395C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7F979673" w:rsidR="1A3BA3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Используйте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KASM: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Подключайтесь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к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платформе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только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через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KASM,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используя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браузер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EU (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используйте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RU/BY).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обеспечит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безопасность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вашего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соединения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коммуникаций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После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завершения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работы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забудьте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завершить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сессию</w:t>
      </w:r>
      <w:r w:rsidRPr="7F979673" w:rsidR="63E692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KASM.</w:t>
      </w:r>
    </w:p>
    <w:p w:rsidR="00CC7E67" w:rsidP="7F979673" w:rsidRDefault="00CC7E67" w14:paraId="002913D4" w14:textId="213B96F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03C12A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LetsConvene.im</w:t>
      </w:r>
    </w:p>
    <w:p w:rsidR="00CC7E67" w:rsidP="7F979673" w:rsidRDefault="00CC7E67" w14:paraId="746791AC" w14:textId="4703ABB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68582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Для</w:t>
      </w:r>
      <w:r w:rsidRPr="7F979673" w:rsidR="668582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668582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чего</w:t>
      </w:r>
      <w:r w:rsidRPr="7F979673" w:rsidR="668582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668582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использовать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Convene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—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удобная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веб-платформа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безопасного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общения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разработанная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Guardian Project.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Платформа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особенно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удобна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тем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создания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чата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требуется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профиль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номер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телефона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любая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личная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информация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доступа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к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чату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нужен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только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браузер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подключение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к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интернету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Комнаты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чатов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создаются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сайте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hyperlink r:id="Re9dbc50f3d98412c">
        <w:r w:rsidRPr="7F979673" w:rsidR="0FFBACC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LetsConvene.im</w:t>
        </w:r>
      </w:hyperlink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а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ссылка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чат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может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быть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передана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источнику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фрилансеру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работающему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зоне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высокого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риска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предпочтительно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через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Signal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WhatsApp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включенными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исчезающими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сообщениями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Участники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чата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идентифицируются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псевдонимами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такими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как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«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Guest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Shark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».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Платформа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поддерживает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широкий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спектр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типов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файлов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включая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zip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PDF,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видео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аудио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 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изображения</w:t>
      </w:r>
      <w:r w:rsidRPr="7F979673" w:rsidR="0FFBAC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00CC7E67" w:rsidP="7F979673" w:rsidRDefault="00CC7E67" w14:paraId="26B9E9AB" w14:textId="1DBC96F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7F979673" w:rsidR="6CBDB6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Рекомендации:</w:t>
      </w:r>
    </w:p>
    <w:p w:rsidR="00CC7E67" w:rsidP="7F979673" w:rsidRDefault="00CC7E67" w14:paraId="4703241B" w14:textId="5C1C7DD0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Модераторы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Модераторы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создают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комнаты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чатов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делятся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ссылкой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пользователями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Они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могут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видеть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историю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чатов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создавать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опросы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отправлять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/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получать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голосовые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заметки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файлы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Модераторы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обязаны</w:t>
      </w:r>
      <w:r w:rsidRPr="7F979673" w:rsidR="6E72DD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удалять</w:t>
      </w:r>
      <w:r w:rsidRPr="7F979673" w:rsidR="6E72DD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комнату</w:t>
      </w:r>
      <w:r w:rsidRPr="7F979673" w:rsidR="6E72DD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после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завершения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общения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Если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злоумышленник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получит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ссылку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0BFE28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уже</w:t>
      </w:r>
      <w:r w:rsidRPr="7F979673" w:rsidR="0BFE28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удалённый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она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будет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работать</w:t>
      </w:r>
      <w:r w:rsidRPr="7F979673" w:rsidR="6E72D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1CA8F066" w14:textId="7549631C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Режим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отправки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файлов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Функция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работает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дропбокс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»,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где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модератор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переводит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режим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отправки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файлов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и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участники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могут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загружать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файлы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140309B5" w14:textId="515D98C0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Автоматическое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удаление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комнат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: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настоящее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время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функция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автоматического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удаления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находится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разработке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Пока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недоступна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модераторы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несут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ответственность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своевременное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удаление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2789FEA1" w14:textId="065CC257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Создание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комнаты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Зайдите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hyperlink r:id="R4e1ddd37482743f9">
        <w:r w:rsidRPr="7F979673" w:rsidR="798DA3A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https://letsconvene.im/</w:t>
        </w:r>
      </w:hyperlink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→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выберите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«Open a Private Room» →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задайте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название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комнаты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рекомендуется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использовать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нейтральное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название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) →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будет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39E1D86C" w14:textId="6099E5F4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Распространение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ссылки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комнату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: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нажмите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три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точки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рядом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аватаром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→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выберите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«Copy Invite Link»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копирования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ссылки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также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можете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перейти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«Room Details»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получения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общей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информации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создания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QR-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кода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обмена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ссылкой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16C9F452" w14:textId="72255992">
      <w:pPr>
        <w:pStyle w:val="ListParagraph"/>
        <w:numPr>
          <w:ilvl w:val="0"/>
          <w:numId w:val="10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Управление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комнатой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: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разделе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«Room Details»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модератор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может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управлять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комнатой</w:t>
      </w:r>
      <w:r w:rsidRPr="7F979673" w:rsidR="798DA3A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видеть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список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участников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только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псевдонимы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),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изменять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права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доступа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тип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комнаты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например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«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Голосовой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режим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»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Режим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отправки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файлов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»).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Здесь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же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можно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экспортировать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архивирования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переписки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610CEBA2" w14:textId="02916FDB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Для визуальной инструкции по использованию LetsConvene.im обратитесь к руководству </w:t>
      </w:r>
      <w:r w:rsidRPr="7F979673" w:rsidR="798DA3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Scribe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: </w:t>
      </w:r>
      <w:hyperlink r:id="R9ab6ce6c88ad4960">
        <w:r w:rsidRPr="7F979673" w:rsidR="03C12AD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https://scribehow.com/shared/Create_private_room_and_export_chat_guide__GazImdteTvqiwzMcMti04A</w:t>
        </w:r>
      </w:hyperlink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00CC7E67" w:rsidP="7F979673" w:rsidRDefault="00CC7E67" w14:paraId="48A65858" w14:textId="30A2C7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03C12A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Globaleaks</w:t>
      </w:r>
    </w:p>
    <w:p w:rsidR="00CC7E67" w:rsidP="7F979673" w:rsidRDefault="00CC7E67" w14:paraId="4FFABE8C" w14:textId="3BD564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Globaleaks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—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платформа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безопасной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передачи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файлов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RFE/RL.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предназначена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информаторов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чтобы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анонимно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безопасно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передавать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большие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объёмы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данных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утечки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Платформа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подходит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постоянной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коммуникации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аудиторией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Если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источник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информатор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связывается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вами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через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Telegram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WhatsApp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Signal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передачи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файлов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лучше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направить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его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к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Globaleaks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для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отправки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этой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информации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Использование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Globaleaks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наиболее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безопасно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сочетании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браузером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Tor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Однако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некоторых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юрисдикциях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использование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Tor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может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привлечь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внимание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властей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(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например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в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России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Беларуси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Турции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Иране</w:t>
      </w:r>
      <w:r w:rsidRPr="7F979673" w:rsidR="78D9BA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). </w:t>
      </w:r>
    </w:p>
    <w:p w:rsidR="00CC7E67" w:rsidP="7F979673" w:rsidRDefault="00CC7E67" w14:paraId="5A93CB80" w14:textId="2D749E3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30AC35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Рекомендации</w:t>
      </w:r>
      <w:r w:rsidRPr="7F979673" w:rsidR="30AC35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: 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Globaleaks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настоящее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время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29AE2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управляется</w:t>
      </w:r>
      <w:r w:rsidRPr="7F979673" w:rsidR="03C12A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hyperlink r:id="R77eb0e32a54e4bcc">
        <w:r w:rsidRPr="7F979673" w:rsidR="03C12AD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boonec@rferl.org</w:t>
        </w:r>
      </w:hyperlink>
      <w:r w:rsidRPr="7F979673" w:rsidR="542702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ru-RU"/>
        </w:rPr>
        <w:t xml:space="preserve">. </w:t>
      </w:r>
      <w:r w:rsidRPr="7F979673" w:rsidR="542702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ru-RU"/>
        </w:rPr>
        <w:t>Е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сли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ваша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служба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2FAB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хочет</w:t>
      </w:r>
      <w:r w:rsidRPr="7F979673" w:rsidR="62FAB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2FAB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использовать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Globaleaks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свяжитесь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Carter Boone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через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Teams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email,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чтобы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начать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процесс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создания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</w:t>
      </w:r>
      <w:r w:rsidRPr="7F979673" w:rsidR="2AFBD7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латформы</w:t>
      </w:r>
      <w:r w:rsidRPr="7F979673" w:rsidR="2AFBD7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AFBD7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2AFBD7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AFBD7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вас</w:t>
      </w:r>
      <w:r w:rsidRPr="7F979673" w:rsidR="1E652F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0CC7E67" w:rsidP="7F979673" w:rsidRDefault="00CC7E67" w14:paraId="3AC38B97" w14:textId="778B683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03C12AD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Telegram</w:t>
      </w:r>
    </w:p>
    <w:p w:rsidR="00CC7E67" w:rsidP="7F979673" w:rsidRDefault="00CC7E67" w14:paraId="38B0FF5F" w14:textId="7FE7625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является одним из самых популярных инструментов коммуникации в нескольких наших регионах. Однако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17D59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 считается полностью безопасным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и в большинстве ситуаций </w:t>
      </w:r>
      <w:r w:rsidRPr="7F979673" w:rsidR="217D59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 рекомендуется для использования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Общение с источниками или фрилансерами через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не рекомендуется. Если вы всё же контактируете с источником через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настоятельно рекомендуется как можно быстрее п</w:t>
      </w:r>
      <w:r w:rsidRPr="7F979673" w:rsidR="2D245F9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ерейти в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или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7A61D9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продолжить коммуникацию там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B1EF3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Если вы используете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026B31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личных целях, 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</w:t>
      </w:r>
      <w:r w:rsidRPr="7F979673" w:rsidR="4814AD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йте его</w:t>
      </w:r>
      <w:r w:rsidRPr="7F979673" w:rsidR="217D59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для повышения безопасности.</w:t>
      </w:r>
    </w:p>
    <w:p w:rsidR="00CC7E67" w:rsidP="7F979673" w:rsidRDefault="00CC7E67" w14:paraId="27BA089F" w14:textId="16965E7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7F979673" w:rsidR="061EE6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Рекомендации:</w:t>
      </w:r>
    </w:p>
    <w:p w:rsidR="00CC7E67" w:rsidP="7F979673" w:rsidRDefault="00CC7E67" w14:paraId="4F125834" w14:textId="41621C64">
      <w:pPr>
        <w:pStyle w:val="ListParagraph"/>
        <w:numPr>
          <w:ilvl w:val="0"/>
          <w:numId w:val="1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Скачивайте приложение только из проверенных магазинов приложений (</w:t>
      </w:r>
      <w:r w:rsidRPr="7F979673" w:rsidR="6ACA2B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э</w:t>
      </w:r>
      <w:r w:rsidRPr="7F979673" w:rsidR="6ACA2B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та рекомендация касается всех приложений):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проверенные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магазины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такие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как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Apple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App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Store, Google Play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Samsung Galaxy Store,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обеспечивают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дополнительный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уровень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безопасности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В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случае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Telegram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были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зафиксированы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случаи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появления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вредоносных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поддельных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версий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приложения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,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содержащих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вредоносное</w:t>
      </w:r>
      <w:r w:rsidRPr="7F979673" w:rsidR="6ACA2B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ПО.</w:t>
      </w:r>
    </w:p>
    <w:p w:rsidR="00CC7E67" w:rsidP="7F979673" w:rsidRDefault="00CC7E67" w14:paraId="4FED54C1" w14:textId="7A129A6A">
      <w:pPr>
        <w:pStyle w:val="ListParagraph"/>
        <w:numPr>
          <w:ilvl w:val="0"/>
          <w:numId w:val="1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Включите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двухэтапную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аутентификацию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: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Двухфакторная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аутентификация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должна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быть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включена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всегда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когда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это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возможно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В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перейдите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«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Настройки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Конфиденциальность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безопасность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Двухэтапная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аутентификация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 → «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Включить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».</w:t>
      </w:r>
    </w:p>
    <w:p w:rsidR="00CC7E67" w:rsidP="7F979673" w:rsidRDefault="00CC7E67" w14:paraId="688187FF" w14:textId="33D41330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Управляйте настройками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конфиденциальности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: как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в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WhatsApp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Signal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минимизируйте личную информацию в 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Telegram</w:t>
      </w:r>
      <w:r w:rsidRPr="7F979673" w:rsidR="563175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 В разделе «Настройки» → «Конфиденциальность и безопасность» вы можете скрыть номер телефона, статус «был в сети» и фотографию профиля. Рекомендуется ограничить доступ к номеру телефона и статусу «был в сети» только для вас. Для людей в зоне высокого риска предпочтительно использовать аватар или инициалы вместо фотографии.</w:t>
      </w:r>
    </w:p>
    <w:p w:rsidR="00CC7E67" w:rsidP="7F979673" w:rsidRDefault="00CC7E67" w14:paraId="0D607576" w14:textId="0F096EEC">
      <w:pPr>
        <w:pStyle w:val="ListParagraph"/>
        <w:numPr>
          <w:ilvl w:val="0"/>
          <w:numId w:val="1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Используйте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«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Секретные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чаты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»: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отличие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Signal и WhatsApp,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чаты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Telegram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шифруются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умолчанию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Обязательно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используйте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секретные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чаты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исчезающими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сообщениями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создания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нового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секретного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нажмите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значок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карандаша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разделе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чатов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выберите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«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Новый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секретный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чат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».</w:t>
      </w:r>
    </w:p>
    <w:p w:rsidR="00CC7E67" w:rsidP="7F979673" w:rsidRDefault="00CC7E67" w14:paraId="2C078E63" w14:textId="19DC2B7E">
      <w:pPr>
        <w:pStyle w:val="ListParagraph"/>
        <w:numPr>
          <w:ilvl w:val="0"/>
          <w:numId w:val="1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Используйте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KASM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для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работы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 xml:space="preserve"> с Telegram: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Telegram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доступен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через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KASM,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снижает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риски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безопасности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так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KASM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обеспечивает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амнезию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изолированность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браузерного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окна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Однако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загрузка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вложений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через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KASM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ваш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компьютер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может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привести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распространению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вредоносного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ПО.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Решением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является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использование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скриншотов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или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записей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экрана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внутри</w:t>
      </w:r>
      <w:r w:rsidRPr="7F979673" w:rsidR="66CBB2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KASM.</w:t>
      </w:r>
    </w:p>
    <w:sectPr w:rsidR="00CC7E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0e79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9f39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cc9c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d7c6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bdd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2bc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a9e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9fc7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59e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adb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067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c8a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58b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5672C2"/>
    <w:rsid w:val="00222FAA"/>
    <w:rsid w:val="00CC7E67"/>
    <w:rsid w:val="026B31FF"/>
    <w:rsid w:val="03C12AD4"/>
    <w:rsid w:val="04768B25"/>
    <w:rsid w:val="049E1B52"/>
    <w:rsid w:val="04D4D8AA"/>
    <w:rsid w:val="05025644"/>
    <w:rsid w:val="061EE6E7"/>
    <w:rsid w:val="06D98E8E"/>
    <w:rsid w:val="086E6E76"/>
    <w:rsid w:val="09271510"/>
    <w:rsid w:val="09D29C9F"/>
    <w:rsid w:val="0BFE28EA"/>
    <w:rsid w:val="0E0F7032"/>
    <w:rsid w:val="0E490AE9"/>
    <w:rsid w:val="0E50A22B"/>
    <w:rsid w:val="0E5BBDF3"/>
    <w:rsid w:val="0FFBACC6"/>
    <w:rsid w:val="11E06F65"/>
    <w:rsid w:val="1219F1FE"/>
    <w:rsid w:val="125672C2"/>
    <w:rsid w:val="12791E10"/>
    <w:rsid w:val="13048EC2"/>
    <w:rsid w:val="1317E97A"/>
    <w:rsid w:val="13650A66"/>
    <w:rsid w:val="1596166C"/>
    <w:rsid w:val="168ACD5C"/>
    <w:rsid w:val="168E88CF"/>
    <w:rsid w:val="17C0D472"/>
    <w:rsid w:val="1A3BA310"/>
    <w:rsid w:val="1A83C039"/>
    <w:rsid w:val="1B6DD0E6"/>
    <w:rsid w:val="1DF7A4C5"/>
    <w:rsid w:val="1E5CFEEB"/>
    <w:rsid w:val="1E652F63"/>
    <w:rsid w:val="1FBC8831"/>
    <w:rsid w:val="206CC792"/>
    <w:rsid w:val="20FE8D84"/>
    <w:rsid w:val="217D594C"/>
    <w:rsid w:val="21FCDC17"/>
    <w:rsid w:val="2200B314"/>
    <w:rsid w:val="230B8E84"/>
    <w:rsid w:val="245F3349"/>
    <w:rsid w:val="2525C156"/>
    <w:rsid w:val="2638E310"/>
    <w:rsid w:val="29AE2998"/>
    <w:rsid w:val="2A17DD58"/>
    <w:rsid w:val="2A979717"/>
    <w:rsid w:val="2AFBD76C"/>
    <w:rsid w:val="2B2C5EEA"/>
    <w:rsid w:val="2D245F9A"/>
    <w:rsid w:val="2D57FD92"/>
    <w:rsid w:val="2DED0C8A"/>
    <w:rsid w:val="2E60B9E0"/>
    <w:rsid w:val="2E9C1919"/>
    <w:rsid w:val="2EBE3E11"/>
    <w:rsid w:val="2FE1D156"/>
    <w:rsid w:val="30AC3511"/>
    <w:rsid w:val="319F9879"/>
    <w:rsid w:val="31BE2A14"/>
    <w:rsid w:val="324C1FD4"/>
    <w:rsid w:val="3276BF8A"/>
    <w:rsid w:val="354F7359"/>
    <w:rsid w:val="3679AF38"/>
    <w:rsid w:val="36985548"/>
    <w:rsid w:val="39D128EC"/>
    <w:rsid w:val="3B3085F4"/>
    <w:rsid w:val="3B3F8DA9"/>
    <w:rsid w:val="3FF6C435"/>
    <w:rsid w:val="3FFF7769"/>
    <w:rsid w:val="4011A8C8"/>
    <w:rsid w:val="4223B9A5"/>
    <w:rsid w:val="42A531F7"/>
    <w:rsid w:val="42E21B62"/>
    <w:rsid w:val="431775FD"/>
    <w:rsid w:val="44125FE6"/>
    <w:rsid w:val="4569DEFE"/>
    <w:rsid w:val="462D80B8"/>
    <w:rsid w:val="463D6B37"/>
    <w:rsid w:val="4679080C"/>
    <w:rsid w:val="4814AD61"/>
    <w:rsid w:val="483A6247"/>
    <w:rsid w:val="48555FAD"/>
    <w:rsid w:val="4868626C"/>
    <w:rsid w:val="48C16714"/>
    <w:rsid w:val="4967D88A"/>
    <w:rsid w:val="498E9A16"/>
    <w:rsid w:val="49F3A146"/>
    <w:rsid w:val="4BB19F62"/>
    <w:rsid w:val="4BFB5FA5"/>
    <w:rsid w:val="4C2AADDD"/>
    <w:rsid w:val="4CABADC9"/>
    <w:rsid w:val="4CAC7009"/>
    <w:rsid w:val="4E566FD7"/>
    <w:rsid w:val="507707C0"/>
    <w:rsid w:val="508E565D"/>
    <w:rsid w:val="50A82862"/>
    <w:rsid w:val="50FEF988"/>
    <w:rsid w:val="520280A5"/>
    <w:rsid w:val="5256A194"/>
    <w:rsid w:val="52A19F28"/>
    <w:rsid w:val="534AB3BF"/>
    <w:rsid w:val="542702A3"/>
    <w:rsid w:val="54516A0C"/>
    <w:rsid w:val="54C16201"/>
    <w:rsid w:val="56317594"/>
    <w:rsid w:val="56B618D7"/>
    <w:rsid w:val="5716515C"/>
    <w:rsid w:val="59CDA2D3"/>
    <w:rsid w:val="5BE14CCB"/>
    <w:rsid w:val="5C109E6A"/>
    <w:rsid w:val="5CE36F6B"/>
    <w:rsid w:val="5D3783F8"/>
    <w:rsid w:val="5DD3FA44"/>
    <w:rsid w:val="5DF924BC"/>
    <w:rsid w:val="5E9BF5B8"/>
    <w:rsid w:val="5EB06B77"/>
    <w:rsid w:val="5EF64DE3"/>
    <w:rsid w:val="5F8B8E9D"/>
    <w:rsid w:val="5F9DB295"/>
    <w:rsid w:val="60870432"/>
    <w:rsid w:val="625A1C45"/>
    <w:rsid w:val="62EA6767"/>
    <w:rsid w:val="62FAB2A1"/>
    <w:rsid w:val="63E69217"/>
    <w:rsid w:val="641ADC76"/>
    <w:rsid w:val="6435B8B7"/>
    <w:rsid w:val="6685821E"/>
    <w:rsid w:val="66CBB214"/>
    <w:rsid w:val="66F23862"/>
    <w:rsid w:val="6792EC46"/>
    <w:rsid w:val="67DBB502"/>
    <w:rsid w:val="68A2AA73"/>
    <w:rsid w:val="6916827C"/>
    <w:rsid w:val="6ACA2BA2"/>
    <w:rsid w:val="6B1EF32F"/>
    <w:rsid w:val="6B947F9C"/>
    <w:rsid w:val="6BD4402F"/>
    <w:rsid w:val="6C11B21C"/>
    <w:rsid w:val="6C921AC8"/>
    <w:rsid w:val="6CBDB68F"/>
    <w:rsid w:val="6D7BB0F5"/>
    <w:rsid w:val="6E72DD85"/>
    <w:rsid w:val="6E9BFED7"/>
    <w:rsid w:val="6EAF78AF"/>
    <w:rsid w:val="6F4C2C5C"/>
    <w:rsid w:val="702E2445"/>
    <w:rsid w:val="7054885B"/>
    <w:rsid w:val="71BDCBF5"/>
    <w:rsid w:val="71E4A136"/>
    <w:rsid w:val="738EDB4F"/>
    <w:rsid w:val="7492A529"/>
    <w:rsid w:val="755484E0"/>
    <w:rsid w:val="757FE537"/>
    <w:rsid w:val="75E52775"/>
    <w:rsid w:val="7661E4A3"/>
    <w:rsid w:val="7701A355"/>
    <w:rsid w:val="778D815F"/>
    <w:rsid w:val="78848EB3"/>
    <w:rsid w:val="78D9BA03"/>
    <w:rsid w:val="798DA3AD"/>
    <w:rsid w:val="79D3459D"/>
    <w:rsid w:val="7A61D9C1"/>
    <w:rsid w:val="7B01CD98"/>
    <w:rsid w:val="7B8B6B01"/>
    <w:rsid w:val="7DE6DA82"/>
    <w:rsid w:val="7DE8019F"/>
    <w:rsid w:val="7F979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C57A"/>
  <w15:chartTrackingRefBased/>
  <w15:docId w15:val="{7F6ABA15-9AF5-4B2D-846D-ED5E978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F979673"/>
    <w:rPr>
      <w:noProof w:val="0"/>
      <w:lang w:val="ru-RU"/>
    </w:rPr>
  </w:style>
  <w:style w:type="paragraph" w:styleId="Heading1">
    <w:uiPriority w:val="9"/>
    <w:name w:val="heading 1"/>
    <w:basedOn w:val="Normal"/>
    <w:next w:val="Normal"/>
    <w:link w:val="Heading1Char"/>
    <w:qFormat/>
    <w:rsid w:val="7F979673"/>
    <w:rPr>
      <w:rFonts w:ascii="Aptos Display" w:hAnsi="Aptos Display" w:eastAsia="ＭＳ ゴシック" w:cs="Times New Roman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F979673"/>
    <w:rPr>
      <w:rFonts w:ascii="Aptos Display" w:hAnsi="Aptos Display" w:eastAsia="ＭＳ ゴシック" w:cs="Times New Roman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F979673"/>
    <w:rPr>
      <w:rFonts w:eastAsia="ＭＳ ゴシック" w:cs="Times New Roman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F979673"/>
    <w:rPr>
      <w:rFonts w:eastAsia="ＭＳ ゴシック" w:cs="Times New Roman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F979673"/>
    <w:rPr>
      <w:rFonts w:eastAsia="ＭＳ ゴシック" w:cs="Times New Roman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F979673"/>
    <w:rPr>
      <w:rFonts w:eastAsia="ＭＳ ゴシック" w:cs="Times New Roman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F979673"/>
    <w:rPr>
      <w:rFonts w:eastAsia="ＭＳ ゴシック" w:cs="Times New Roman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F979673"/>
    <w:rPr>
      <w:rFonts w:eastAsia="ＭＳ ゴシック" w:cs="Times New Roman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F979673"/>
    <w:rPr>
      <w:rFonts w:eastAsia="ＭＳ ゴシック" w:cs="Times New Roman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7F979673"/>
    <w:rPr>
      <w:rFonts w:ascii="Aptos Display" w:hAnsi="Aptos Display" w:eastAsia="ＭＳ ゴシック" w:cs="Times New Roman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7F979673"/>
    <w:rPr>
      <w:rFonts w:eastAsia="ＭＳ ゴシック" w:cs="Times New Roman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7F979673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7F979673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F979673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7F97967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F97967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F97967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F97967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F97967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F97967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F97967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F97967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F97967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F979673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F97967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F979673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F979673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8ceb5a45343c4f51" Type="http://schemas.openxmlformats.org/officeDocument/2006/relationships/hyperlink" Target="https://rferl.sharepoint.com/:w:/s/DigitalStrategy/ESPDbgRo3QxJoWs4gTQmLJcBvmGC1NYm0nIyLByzz8sOiQ?e=IPx3x4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e1ddd37482743f9" Type="http://schemas.openxmlformats.org/officeDocument/2006/relationships/hyperlink" Target="https://letsconvene.im/" TargetMode="External"/><Relationship Id="Rc9043339c9034ebf" Type="http://schemas.openxmlformats.org/officeDocument/2006/relationships/numbering" Target="numbering.xml"/><Relationship Id="Rb3281b19540148d1" Type="http://schemas.openxmlformats.org/officeDocument/2006/relationships/hyperlink" Target="mailto:boonec@rferl.org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e9dbc50f3d98412c" Type="http://schemas.openxmlformats.org/officeDocument/2006/relationships/hyperlink" Target="https://letsconvene.im/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83ed3f759546400e" Type="http://schemas.openxmlformats.org/officeDocument/2006/relationships/hyperlink" Target="mailto:cdrlink@rferl.org" TargetMode="External"/><Relationship Id="R9ab6ce6c88ad4960" Type="http://schemas.openxmlformats.org/officeDocument/2006/relationships/hyperlink" Target="https://scribehow.com/shared/Create_private_room_and_export_chat_guide__GazImdteTvqiwzMcMti04A" TargetMode="External"/><Relationship Id="R77eb0e32a54e4bcc" Type="http://schemas.openxmlformats.org/officeDocument/2006/relationships/hyperlink" Target="mailto:boonec@rferl.org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3CBFCF8E08A4492A3CE63BC9DB22C" ma:contentTypeVersion="17" ma:contentTypeDescription="Create a new document." ma:contentTypeScope="" ma:versionID="8639d4c2809d1626f6b1e00739ae2ae8">
  <xsd:schema xmlns:xsd="http://www.w3.org/2001/XMLSchema" xmlns:xs="http://www.w3.org/2001/XMLSchema" xmlns:p="http://schemas.microsoft.com/office/2006/metadata/properties" xmlns:ns2="a23378f6-b6f4-4b12-adb5-037be1dc7702" xmlns:ns3="23e32ea3-58f8-48d6-bf83-121a14753759" targetNamespace="http://schemas.microsoft.com/office/2006/metadata/properties" ma:root="true" ma:fieldsID="17ffa94cdbf67b11b3e378b3d3a0b232" ns2:_="" ns3:_="">
    <xsd:import namespace="a23378f6-b6f4-4b12-adb5-037be1dc7702"/>
    <xsd:import namespace="23e32ea3-58f8-48d6-bf83-121a14753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78f6-b6f4-4b12-adb5-037be1dc7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11d79b-573e-42b1-99fb-0fec2b4da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32ea3-58f8-48d6-bf83-121a14753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117c61-06ff-450c-875c-422425448402}" ma:internalName="TaxCatchAll" ma:showField="CatchAllData" ma:web="23e32ea3-58f8-48d6-bf83-121a14753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378f6-b6f4-4b12-adb5-037be1dc7702">
      <Terms xmlns="http://schemas.microsoft.com/office/infopath/2007/PartnerControls"/>
    </lcf76f155ced4ddcb4097134ff3c332f>
    <TaxCatchAll xmlns="23e32ea3-58f8-48d6-bf83-121a14753759" xsi:nil="true"/>
  </documentManagement>
</p:properties>
</file>

<file path=customXml/itemProps1.xml><?xml version="1.0" encoding="utf-8"?>
<ds:datastoreItem xmlns:ds="http://schemas.openxmlformats.org/officeDocument/2006/customXml" ds:itemID="{A30A923B-D624-4131-9635-D900E7CF4641}"/>
</file>

<file path=customXml/itemProps2.xml><?xml version="1.0" encoding="utf-8"?>
<ds:datastoreItem xmlns:ds="http://schemas.openxmlformats.org/officeDocument/2006/customXml" ds:itemID="{133D2D87-F615-4848-9FEF-AEEE6609A57C}"/>
</file>

<file path=customXml/itemProps3.xml><?xml version="1.0" encoding="utf-8"?>
<ds:datastoreItem xmlns:ds="http://schemas.openxmlformats.org/officeDocument/2006/customXml" ds:itemID="{2A8C033E-A9B3-48CB-A9FA-2664F50548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Avdeeva-CONTRACTOR</dc:creator>
  <cp:keywords/>
  <dc:description/>
  <cp:lastModifiedBy>Alena Avdeeva-CONTRACTOR</cp:lastModifiedBy>
  <cp:revision>2</cp:revision>
  <dcterms:created xsi:type="dcterms:W3CDTF">2024-11-12T06:31:00Z</dcterms:created>
  <dcterms:modified xsi:type="dcterms:W3CDTF">2024-11-13T14:15:01Z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a20b7-fd69-45ef-ad27-14f35432bbed_Enabled">
    <vt:lpwstr>true</vt:lpwstr>
  </property>
  <property fmtid="{D5CDD505-2E9C-101B-9397-08002B2CF9AE}" pid="3" name="MSIP_Label_ecba20b7-fd69-45ef-ad27-14f35432bbed_SetDate">
    <vt:lpwstr>2024-11-12T06:31:19Z</vt:lpwstr>
  </property>
  <property fmtid="{D5CDD505-2E9C-101B-9397-08002B2CF9AE}" pid="4" name="MSIP_Label_ecba20b7-fd69-45ef-ad27-14f35432bbed_Method">
    <vt:lpwstr>Standard</vt:lpwstr>
  </property>
  <property fmtid="{D5CDD505-2E9C-101B-9397-08002B2CF9AE}" pid="5" name="MSIP_Label_ecba20b7-fd69-45ef-ad27-14f35432bbed_Name">
    <vt:lpwstr>Internal</vt:lpwstr>
  </property>
  <property fmtid="{D5CDD505-2E9C-101B-9397-08002B2CF9AE}" pid="6" name="MSIP_Label_ecba20b7-fd69-45ef-ad27-14f35432bbed_SiteId">
    <vt:lpwstr>c668df98-8b26-46ca-a8dd-3362c691f780</vt:lpwstr>
  </property>
  <property fmtid="{D5CDD505-2E9C-101B-9397-08002B2CF9AE}" pid="7" name="MSIP_Label_ecba20b7-fd69-45ef-ad27-14f35432bbed_ActionId">
    <vt:lpwstr>e783f4f0-9456-4c1b-a518-0fedbf0b3220</vt:lpwstr>
  </property>
  <property fmtid="{D5CDD505-2E9C-101B-9397-08002B2CF9AE}" pid="8" name="MSIP_Label_ecba20b7-fd69-45ef-ad27-14f35432bbed_ContentBits">
    <vt:lpwstr>0</vt:lpwstr>
  </property>
  <property fmtid="{D5CDD505-2E9C-101B-9397-08002B2CF9AE}" pid="9" name="ContentTypeId">
    <vt:lpwstr>0x01010006E3CBFCF8E08A4492A3CE63BC9DB22C</vt:lpwstr>
  </property>
</Properties>
</file>